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新宋体" w:eastAsia="仿宋_GB2312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新宋体" w:cs="宋体"/>
          <w:kern w:val="0"/>
          <w:sz w:val="24"/>
          <w:szCs w:val="24"/>
        </w:rPr>
        <w:t>附件</w:t>
      </w:r>
      <w:r>
        <w:rPr>
          <w:rFonts w:hint="eastAsia" w:ascii="仿宋_GB2312" w:hAnsi="新宋体" w:cs="宋体"/>
          <w:kern w:val="0"/>
          <w:sz w:val="24"/>
          <w:szCs w:val="24"/>
          <w:lang w:val="en-US" w:eastAsia="zh-CN"/>
        </w:rPr>
        <w:t>3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hAnsi="Verdana,ˎ̥" w:eastAsia="黑体" w:cs="宋体"/>
          <w:kern w:val="0"/>
          <w:szCs w:val="32"/>
          <w:lang w:eastAsia="zh-CN"/>
        </w:rPr>
        <w:t>河北大学</w:t>
      </w:r>
      <w:r>
        <w:rPr>
          <w:rFonts w:hint="eastAsia" w:ascii="黑体" w:hAnsi="Verdana,ˎ̥" w:eastAsia="黑体" w:cs="宋体"/>
          <w:kern w:val="0"/>
          <w:szCs w:val="32"/>
        </w:rPr>
        <w:t>201</w:t>
      </w:r>
      <w:r>
        <w:rPr>
          <w:rFonts w:hint="eastAsia" w:ascii="黑体" w:hAnsi="Verdana,ˎ̥" w:eastAsia="黑体" w:cs="宋体"/>
          <w:kern w:val="0"/>
          <w:szCs w:val="32"/>
          <w:lang w:val="en-US" w:eastAsia="zh-CN"/>
        </w:rPr>
        <w:t>9</w:t>
      </w:r>
      <w:r>
        <w:rPr>
          <w:rFonts w:hint="eastAsia" w:ascii="黑体" w:hAnsi="Verdana,ˎ̥" w:eastAsia="黑体" w:cs="宋体"/>
          <w:kern w:val="0"/>
          <w:szCs w:val="32"/>
        </w:rPr>
        <w:t>年</w:t>
      </w:r>
      <w:r>
        <w:rPr>
          <w:rFonts w:hint="eastAsia" w:ascii="黑体" w:hAnsi="Verdana,ˎ̥" w:eastAsia="黑体" w:cs="宋体"/>
          <w:kern w:val="0"/>
          <w:szCs w:val="32"/>
          <w:lang w:eastAsia="zh-CN"/>
        </w:rPr>
        <w:t>度</w:t>
      </w:r>
      <w:r>
        <w:rPr>
          <w:rFonts w:hint="eastAsia" w:ascii="黑体" w:hAnsi="Verdana,ˎ̥" w:eastAsia="黑体" w:cs="宋体"/>
          <w:kern w:val="0"/>
          <w:szCs w:val="32"/>
        </w:rPr>
        <w:t>毕业生就业工作集体</w:t>
      </w:r>
      <w:r>
        <w:rPr>
          <w:rFonts w:hint="eastAsia" w:ascii="黑体" w:hAnsi="Verdana,ˎ̥" w:eastAsia="黑体" w:cs="宋体"/>
          <w:kern w:val="0"/>
          <w:szCs w:val="32"/>
          <w:lang w:eastAsia="zh-CN"/>
        </w:rPr>
        <w:t>单项奖</w:t>
      </w:r>
      <w:r>
        <w:rPr>
          <w:rFonts w:hint="eastAsia" w:ascii="黑体" w:hAnsi="Verdana,ˎ̥" w:eastAsia="黑体" w:cs="宋体"/>
          <w:kern w:val="0"/>
          <w:szCs w:val="32"/>
        </w:rPr>
        <w:t>申报表</w:t>
      </w:r>
    </w:p>
    <w:tbl>
      <w:tblPr>
        <w:tblStyle w:val="4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964"/>
        <w:gridCol w:w="224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学院名称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201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9届</w:t>
            </w:r>
            <w:r>
              <w:rPr>
                <w:rFonts w:hint="eastAsia" w:ascii="黑体" w:eastAsia="黑体"/>
                <w:sz w:val="21"/>
                <w:szCs w:val="21"/>
              </w:rPr>
              <w:t>毕业生总数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2019届毕业生初次就业率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2019届毕业生年终</w:t>
            </w: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就业率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2019届毕业生升学率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2019届毕业生年终</w:t>
            </w: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签约率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申报奖项</w:t>
            </w:r>
          </w:p>
        </w:tc>
        <w:tc>
          <w:tcPr>
            <w:tcW w:w="6064" w:type="dxa"/>
            <w:gridSpan w:val="3"/>
            <w:noWrap w:val="0"/>
            <w:vAlign w:val="center"/>
          </w:tcPr>
          <w:p>
            <w:pPr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□考研优秀奖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 xml:space="preserve">      □体验式就业贡献奖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围绕申报奖项，展开了哪些工作和相关措施？</w:t>
            </w:r>
          </w:p>
          <w:p>
            <w:pPr>
              <w:jc w:val="center"/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（另附支撑材料）</w:t>
            </w:r>
          </w:p>
        </w:tc>
        <w:tc>
          <w:tcPr>
            <w:tcW w:w="6064" w:type="dxa"/>
            <w:gridSpan w:val="3"/>
            <w:noWrap w:val="0"/>
            <w:vAlign w:val="center"/>
          </w:tcPr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学院意见</w:t>
            </w:r>
          </w:p>
        </w:tc>
        <w:tc>
          <w:tcPr>
            <w:tcW w:w="6064" w:type="dxa"/>
            <w:gridSpan w:val="3"/>
            <w:noWrap w:val="0"/>
            <w:vAlign w:val="top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ind w:firstLine="3045" w:firstLineChars="145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盖章</w:t>
            </w:r>
          </w:p>
          <w:p>
            <w:pPr>
              <w:ind w:firstLine="2730" w:firstLineChars="130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学校意见</w:t>
            </w:r>
          </w:p>
        </w:tc>
        <w:tc>
          <w:tcPr>
            <w:tcW w:w="6064" w:type="dxa"/>
            <w:gridSpan w:val="3"/>
            <w:noWrap w:val="0"/>
            <w:vAlign w:val="top"/>
          </w:tcPr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ind w:firstLine="2940" w:firstLineChars="1400"/>
              <w:rPr>
                <w:rFonts w:hint="eastAsia" w:ascii="黑体" w:eastAsia="黑体"/>
                <w:sz w:val="21"/>
                <w:szCs w:val="21"/>
              </w:rPr>
            </w:pPr>
          </w:p>
          <w:p>
            <w:pPr>
              <w:ind w:firstLine="2940" w:firstLineChars="140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盖章</w:t>
            </w:r>
          </w:p>
          <w:p>
            <w:pPr>
              <w:ind w:firstLine="2730" w:firstLineChars="1300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年  月  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134" w:right="1588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 w:ascii="仿宋_GB2312"/>
        <w:sz w:val="32"/>
        <w:szCs w:val="32"/>
      </w:rPr>
    </w:pPr>
    <w:r>
      <w:rPr>
        <w:rStyle w:val="6"/>
        <w:rFonts w:hint="eastAsia" w:ascii="仿宋_GB2312"/>
        <w:sz w:val="32"/>
        <w:szCs w:val="32"/>
      </w:rPr>
      <w:t xml:space="preserve">- </w:t>
    </w:r>
    <w:r>
      <w:rPr>
        <w:rFonts w:hint="eastAsia" w:ascii="仿宋_GB2312"/>
        <w:sz w:val="32"/>
        <w:szCs w:val="32"/>
      </w:rPr>
      <w:fldChar w:fldCharType="begin"/>
    </w:r>
    <w:r>
      <w:rPr>
        <w:rStyle w:val="6"/>
        <w:rFonts w:hint="eastAsia" w:ascii="仿宋_GB2312"/>
        <w:sz w:val="32"/>
        <w:szCs w:val="32"/>
      </w:rPr>
      <w:instrText xml:space="preserve">PAGE  </w:instrText>
    </w:r>
    <w:r>
      <w:rPr>
        <w:rFonts w:hint="eastAsia" w:ascii="仿宋_GB2312"/>
        <w:sz w:val="32"/>
        <w:szCs w:val="32"/>
      </w:rPr>
      <w:fldChar w:fldCharType="separate"/>
    </w:r>
    <w:r>
      <w:rPr>
        <w:rStyle w:val="6"/>
        <w:rFonts w:ascii="仿宋_GB2312"/>
        <w:sz w:val="32"/>
        <w:szCs w:val="32"/>
      </w:rPr>
      <w:t>1</w:t>
    </w:r>
    <w:r>
      <w:rPr>
        <w:rFonts w:hint="eastAsia" w:ascii="仿宋_GB2312"/>
        <w:sz w:val="32"/>
        <w:szCs w:val="32"/>
      </w:rPr>
      <w:fldChar w:fldCharType="end"/>
    </w:r>
    <w:r>
      <w:rPr>
        <w:rStyle w:val="6"/>
        <w:rFonts w:hint="eastAsia" w:ascii="仿宋_GB2312"/>
        <w:sz w:val="32"/>
        <w:szCs w:val="32"/>
      </w:rPr>
      <w:t xml:space="preserve"> 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0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66CA8"/>
    <w:rsid w:val="09AF7A28"/>
    <w:rsid w:val="0F543D53"/>
    <w:rsid w:val="11AC3F58"/>
    <w:rsid w:val="13B43F20"/>
    <w:rsid w:val="16094502"/>
    <w:rsid w:val="19090B9B"/>
    <w:rsid w:val="195932D9"/>
    <w:rsid w:val="1B245991"/>
    <w:rsid w:val="22B3055C"/>
    <w:rsid w:val="24434B28"/>
    <w:rsid w:val="24ED6750"/>
    <w:rsid w:val="25E44FF0"/>
    <w:rsid w:val="294F4D66"/>
    <w:rsid w:val="29A87ABA"/>
    <w:rsid w:val="2AB439A4"/>
    <w:rsid w:val="3197401C"/>
    <w:rsid w:val="356E097F"/>
    <w:rsid w:val="36E96B29"/>
    <w:rsid w:val="3C7956C1"/>
    <w:rsid w:val="3CC162C6"/>
    <w:rsid w:val="3CC82D42"/>
    <w:rsid w:val="3DB56DD8"/>
    <w:rsid w:val="3DD845AB"/>
    <w:rsid w:val="48B678E7"/>
    <w:rsid w:val="48DC18EC"/>
    <w:rsid w:val="4BF737FA"/>
    <w:rsid w:val="4C366CA8"/>
    <w:rsid w:val="4D934714"/>
    <w:rsid w:val="4F27287B"/>
    <w:rsid w:val="52623840"/>
    <w:rsid w:val="52C9144D"/>
    <w:rsid w:val="5B027DAA"/>
    <w:rsid w:val="64B963C8"/>
    <w:rsid w:val="64E53CA2"/>
    <w:rsid w:val="66517907"/>
    <w:rsid w:val="66E60B3B"/>
    <w:rsid w:val="67873873"/>
    <w:rsid w:val="694B3A07"/>
    <w:rsid w:val="75962321"/>
    <w:rsid w:val="75C345FE"/>
    <w:rsid w:val="786B7E36"/>
    <w:rsid w:val="7C016FFB"/>
    <w:rsid w:val="7DD65910"/>
    <w:rsid w:val="7EB36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2019-02-28T02:52:00Z</dcterms:created>
  <dc:creator>Administrator</dc:creator>
  <cp:lastModifiedBy>曰曰曰</cp:lastModifiedBy>
  <dcterms:modified xsi:type="dcterms:W3CDTF">2020-03-18T01:04:10Z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