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76E" w:rsidRDefault="0015099A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2023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届毕业生求职补贴申报材料说明</w:t>
      </w:r>
    </w:p>
    <w:p w:rsidR="001E376E" w:rsidRDefault="001E376E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:rsidR="001E376E" w:rsidRDefault="0015099A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 w:cs="仿宋"/>
          <w:b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b/>
          <w:kern w:val="0"/>
          <w:sz w:val="32"/>
          <w:szCs w:val="32"/>
          <w:lang w:bidi="ar"/>
        </w:rPr>
        <w:t>根据申报类型毕业生须提供下列材料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除申请表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一式两份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外，其它材料均为</w:t>
      </w:r>
      <w:r>
        <w:rPr>
          <w:rStyle w:val="a3"/>
          <w:rFonts w:ascii="仿宋" w:eastAsia="仿宋" w:hAnsi="仿宋" w:cs="仿宋" w:hint="eastAsia"/>
          <w:kern w:val="0"/>
          <w:sz w:val="28"/>
          <w:szCs w:val="28"/>
          <w:lang w:bidi="ar"/>
        </w:rPr>
        <w:t>一式一份</w:t>
      </w:r>
      <w:r>
        <w:rPr>
          <w:rStyle w:val="a3"/>
          <w:rFonts w:ascii="仿宋" w:eastAsia="仿宋" w:hAnsi="仿宋" w:cs="仿宋" w:hint="eastAsia"/>
          <w:b w:val="0"/>
          <w:bCs/>
          <w:kern w:val="0"/>
          <w:sz w:val="28"/>
          <w:szCs w:val="28"/>
          <w:lang w:bidi="ar"/>
        </w:rPr>
        <w:t>，按所列顺序排序，并使用</w:t>
      </w:r>
      <w:r>
        <w:rPr>
          <w:rStyle w:val="a3"/>
          <w:rFonts w:ascii="仿宋" w:eastAsia="仿宋" w:hAnsi="仿宋" w:cs="仿宋" w:hint="eastAsia"/>
          <w:b w:val="0"/>
          <w:bCs/>
          <w:kern w:val="0"/>
          <w:sz w:val="28"/>
          <w:szCs w:val="28"/>
          <w:lang w:bidi="ar"/>
        </w:rPr>
        <w:t>A4</w:t>
      </w:r>
      <w:r>
        <w:rPr>
          <w:rStyle w:val="a3"/>
          <w:rFonts w:ascii="仿宋" w:eastAsia="仿宋" w:hAnsi="仿宋" w:cs="仿宋" w:hint="eastAsia"/>
          <w:b w:val="0"/>
          <w:bCs/>
          <w:kern w:val="0"/>
          <w:sz w:val="28"/>
          <w:szCs w:val="28"/>
          <w:lang w:bidi="ar"/>
        </w:rPr>
        <w:t>纸。</w:t>
      </w:r>
    </w:p>
    <w:p w:rsidR="001E376E" w:rsidRDefault="0015099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（一）享受城镇、</w:t>
      </w:r>
      <w:proofErr w:type="gramStart"/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农村低保家庭</w:t>
      </w:r>
      <w:proofErr w:type="gramEnd"/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毕业生需提供以下材料：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毕业生求职补贴申请表（表格可填写电子版打印，但请申请人</w:t>
      </w:r>
      <w:r>
        <w:rPr>
          <w:rFonts w:ascii="仿宋" w:eastAsia="仿宋" w:hAnsi="仿宋" w:cs="仿宋" w:hint="eastAsia"/>
          <w:b/>
          <w:kern w:val="0"/>
          <w:sz w:val="28"/>
          <w:szCs w:val="28"/>
          <w:lang w:bidi="ar"/>
        </w:rPr>
        <w:t>手写签名并按手印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，银行卡号必须为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工行借记卡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，见附件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低保证（所在地区不发放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低保证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的，提交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领取低保的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存折或银行卡亦可，但需要县级及以上民政部门出具的《城乡低保家庭毕业生情况说明》，见附件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原件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及复印件</w:t>
      </w: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（复印完整）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color w:val="FF0000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户口本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复印件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，包括户口本首页、户主页、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低保享有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人所在页及毕业生本人页</w:t>
      </w: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（毕业生</w:t>
      </w:r>
      <w:proofErr w:type="gramStart"/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与低保享有</w:t>
      </w:r>
      <w:proofErr w:type="gramEnd"/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人须在同一户口或同一低保证，如果两者均未满足，需提供县级及以上民政部门出具的毕业生</w:t>
      </w:r>
      <w:proofErr w:type="gramStart"/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与低保享有</w:t>
      </w:r>
      <w:proofErr w:type="gramEnd"/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人同属同一低保户的说明并加盖公章）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4.2022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年下半年银行发放低保金流水单据（银行卡的请提供打印的流水并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加盖银行公章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；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低保存折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的提供账户首页及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2022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年下半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年低保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流水页；若尚未发放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2022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年下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半年低保金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需显示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2022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年上半年低保金流水）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5.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申请人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在有效期内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的身份证复印件（</w:t>
      </w:r>
      <w:r>
        <w:rPr>
          <w:rFonts w:ascii="华文仿宋" w:eastAsia="华文仿宋" w:hAnsi="华文仿宋" w:cs="华文仿宋" w:hint="eastAsia"/>
          <w:color w:val="FF0000"/>
          <w:sz w:val="28"/>
          <w:szCs w:val="28"/>
        </w:rPr>
        <w:t>不能为照片打印</w:t>
      </w:r>
      <w:r>
        <w:rPr>
          <w:rFonts w:ascii="华文仿宋" w:eastAsia="华文仿宋" w:hAnsi="华文仿宋" w:cs="华文仿宋" w:hint="eastAsia"/>
          <w:sz w:val="28"/>
          <w:szCs w:val="28"/>
        </w:rPr>
        <w:t>，必须为身份证复印件并且清晰，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正反面复印在一张纸上）</w:t>
      </w:r>
    </w:p>
    <w:p w:rsidR="001E376E" w:rsidRDefault="0015099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color w:val="FF0000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lastRenderedPageBreak/>
        <w:t>注：银行发放低保金流水单据项目中，只能是“低保金”，如显示其他项目，须银行、街道或村委会在流水单上注明，详细说明哪个款项为“低保金”，并加盖公章。</w:t>
      </w:r>
    </w:p>
    <w:p w:rsidR="001E376E" w:rsidRDefault="0015099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（二）享受国家助学贷款毕业生提供以下材料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毕业生求职补贴申请表（表格可填写电子版打印，请申请人</w:t>
      </w:r>
      <w:r>
        <w:rPr>
          <w:rFonts w:ascii="仿宋" w:eastAsia="仿宋" w:hAnsi="仿宋" w:cs="仿宋" w:hint="eastAsia"/>
          <w:b/>
          <w:kern w:val="0"/>
          <w:sz w:val="28"/>
          <w:szCs w:val="28"/>
          <w:lang w:bidi="ar"/>
        </w:rPr>
        <w:t>手写签名并按手印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，银行卡号必须为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工行借记卡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，见附件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2022-2023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年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助学贷款合同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复印件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(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助学贷款合同必须显示</w:t>
      </w: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2023</w:t>
      </w: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年度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仍在享受助学贷款，有签字、盖章及日期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)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并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至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学生</w:t>
      </w:r>
      <w:proofErr w:type="gramEnd"/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处资助管理科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进行确认（注明“与原件相符”并加盖公章）。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color w:val="FF0000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注：</w:t>
      </w:r>
      <w:r>
        <w:rPr>
          <w:rFonts w:ascii="华文仿宋" w:eastAsia="华文仿宋" w:hAnsi="华文仿宋" w:cs="华文仿宋" w:hint="eastAsia"/>
          <w:color w:val="FF0000"/>
          <w:sz w:val="28"/>
          <w:szCs w:val="28"/>
        </w:rPr>
        <w:t>贷款先打到个人账户的必须要有回执单和交易详情。</w:t>
      </w:r>
      <w:r>
        <w:rPr>
          <w:rFonts w:ascii="华文仿宋" w:eastAsia="华文仿宋" w:hAnsi="华文仿宋" w:cs="华文仿宋" w:hint="eastAsia"/>
          <w:sz w:val="28"/>
          <w:szCs w:val="28"/>
        </w:rPr>
        <w:t>（多见于</w:t>
      </w:r>
      <w:r>
        <w:rPr>
          <w:rFonts w:ascii="华文仿宋" w:eastAsia="华文仿宋" w:hAnsi="华文仿宋" w:cs="华文仿宋" w:hint="eastAsia"/>
          <w:sz w:val="28"/>
          <w:szCs w:val="28"/>
        </w:rPr>
        <w:t>哈尔滨银行和福建长汀信用社）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申请人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在有效期内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的身份证复印件（</w:t>
      </w:r>
      <w:r>
        <w:rPr>
          <w:rFonts w:ascii="华文仿宋" w:eastAsia="华文仿宋" w:hAnsi="华文仿宋" w:cs="华文仿宋" w:hint="eastAsia"/>
          <w:color w:val="FF0000"/>
          <w:sz w:val="28"/>
          <w:szCs w:val="28"/>
        </w:rPr>
        <w:t>不能为照片打印</w:t>
      </w:r>
      <w:r>
        <w:rPr>
          <w:rFonts w:ascii="华文仿宋" w:eastAsia="华文仿宋" w:hAnsi="华文仿宋" w:cs="华文仿宋" w:hint="eastAsia"/>
          <w:sz w:val="28"/>
          <w:szCs w:val="28"/>
        </w:rPr>
        <w:t>，必须为</w:t>
      </w:r>
    </w:p>
    <w:p w:rsidR="001E376E" w:rsidRDefault="0015099A">
      <w:pPr>
        <w:widowControl/>
        <w:spacing w:line="360" w:lineRule="auto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身份证复印件并且清晰，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正反面复印在一张纸上）</w:t>
      </w:r>
    </w:p>
    <w:p w:rsidR="001E376E" w:rsidRDefault="0015099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（三）残疾毕业生需要提供以下材料：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毕业生求职补贴申请表（表格可填写电子版打印，请申请人</w:t>
      </w:r>
      <w:r>
        <w:rPr>
          <w:rFonts w:ascii="仿宋" w:eastAsia="仿宋" w:hAnsi="仿宋" w:cs="仿宋" w:hint="eastAsia"/>
          <w:b/>
          <w:kern w:val="0"/>
          <w:sz w:val="28"/>
          <w:szCs w:val="28"/>
          <w:lang w:bidi="ar"/>
        </w:rPr>
        <w:t>手写签名并按手印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，银行卡号必须为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工行借记卡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，见附件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毕业生本人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残疾证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原件及复印件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申请人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在有效期内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的身份证复印件（</w:t>
      </w:r>
      <w:r>
        <w:rPr>
          <w:rFonts w:ascii="华文仿宋" w:eastAsia="华文仿宋" w:hAnsi="华文仿宋" w:cs="华文仿宋" w:hint="eastAsia"/>
          <w:color w:val="FF0000"/>
          <w:sz w:val="28"/>
          <w:szCs w:val="28"/>
        </w:rPr>
        <w:t>不能为照片打印</w:t>
      </w:r>
      <w:r>
        <w:rPr>
          <w:rFonts w:ascii="华文仿宋" w:eastAsia="华文仿宋" w:hAnsi="华文仿宋" w:cs="华文仿宋" w:hint="eastAsia"/>
          <w:sz w:val="28"/>
          <w:szCs w:val="28"/>
        </w:rPr>
        <w:t>，必须为身份证复印件并且清晰，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正反面复印在一张纸上）</w:t>
      </w:r>
    </w:p>
    <w:p w:rsidR="001E376E" w:rsidRDefault="0015099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（四）烈士子女毕业生需要提供以下材料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毕业生求职补贴申请表（表格可填写电子版打印，请申请人</w:t>
      </w:r>
      <w:r>
        <w:rPr>
          <w:rFonts w:ascii="仿宋" w:eastAsia="仿宋" w:hAnsi="仿宋" w:cs="仿宋" w:hint="eastAsia"/>
          <w:b/>
          <w:kern w:val="0"/>
          <w:sz w:val="28"/>
          <w:szCs w:val="28"/>
          <w:lang w:bidi="ar"/>
        </w:rPr>
        <w:t>手写签名并按手印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，银行卡号必须为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工行借记卡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，见附件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lastRenderedPageBreak/>
        <w:t>2.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烈士证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原件及复印件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户口本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复印件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，包括首页、户主页及毕业生本人页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申请人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在有效期内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的身份证复印件（</w:t>
      </w:r>
      <w:r>
        <w:rPr>
          <w:rFonts w:ascii="华文仿宋" w:eastAsia="华文仿宋" w:hAnsi="华文仿宋" w:cs="华文仿宋" w:hint="eastAsia"/>
          <w:color w:val="FF0000"/>
          <w:sz w:val="28"/>
          <w:szCs w:val="28"/>
        </w:rPr>
        <w:t>不能为照片打印</w:t>
      </w:r>
      <w:r>
        <w:rPr>
          <w:rFonts w:ascii="华文仿宋" w:eastAsia="华文仿宋" w:hAnsi="华文仿宋" w:cs="华文仿宋" w:hint="eastAsia"/>
          <w:sz w:val="28"/>
          <w:szCs w:val="28"/>
        </w:rPr>
        <w:t>，必须为身份证复印件并且清晰，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正反面复印在一张纸上）</w:t>
      </w:r>
    </w:p>
    <w:p w:rsidR="001E376E" w:rsidRDefault="0015099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（五）建档立</w:t>
      </w:r>
      <w:proofErr w:type="gramStart"/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卡贫困</w:t>
      </w:r>
      <w:proofErr w:type="gramEnd"/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家庭毕业生需要提供以下材料：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毕业生求职补贴申请表（表格可填写电子版打印，请申请人</w:t>
      </w:r>
      <w:r>
        <w:rPr>
          <w:rFonts w:ascii="仿宋" w:eastAsia="仿宋" w:hAnsi="仿宋" w:cs="仿宋" w:hint="eastAsia"/>
          <w:b/>
          <w:kern w:val="0"/>
          <w:sz w:val="28"/>
          <w:szCs w:val="28"/>
          <w:lang w:bidi="ar"/>
        </w:rPr>
        <w:t>手写签名并按手印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，银行卡号必须为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工行借记卡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，见附件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建档立卡手册原件及复印件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户口本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复印件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，包括首页、户主页及毕业生本人页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申请人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在有效期内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的身份证复印件（</w:t>
      </w:r>
      <w:r>
        <w:rPr>
          <w:rFonts w:ascii="华文仿宋" w:eastAsia="华文仿宋" w:hAnsi="华文仿宋" w:cs="华文仿宋" w:hint="eastAsia"/>
          <w:color w:val="FF0000"/>
          <w:sz w:val="28"/>
          <w:szCs w:val="28"/>
        </w:rPr>
        <w:t>不能为照片打印</w:t>
      </w:r>
      <w:r>
        <w:rPr>
          <w:rFonts w:ascii="华文仿宋" w:eastAsia="华文仿宋" w:hAnsi="华文仿宋" w:cs="华文仿宋" w:hint="eastAsia"/>
          <w:sz w:val="28"/>
          <w:szCs w:val="28"/>
        </w:rPr>
        <w:t>，必须为身份证复印件并且清晰，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正反面复印在一张纸上）</w:t>
      </w:r>
    </w:p>
    <w:p w:rsidR="001E376E" w:rsidRDefault="0015099A">
      <w:pPr>
        <w:ind w:firstLineChars="200" w:firstLine="562"/>
        <w:rPr>
          <w:rFonts w:ascii="仿宋" w:eastAsia="仿宋" w:hAnsi="仿宋" w:cs="仿宋"/>
          <w:b/>
          <w:bCs/>
          <w:color w:val="FF0000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注：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建档立卡手册上须有县级以上主管扶贫工作部门公章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，如没有，可到相关部门开具情况说明，或从</w:t>
      </w:r>
      <w:r>
        <w:rPr>
          <w:rFonts w:ascii="华文仿宋" w:eastAsia="华文仿宋" w:hAnsi="华文仿宋" w:cs="华文仿宋" w:hint="eastAsia"/>
          <w:sz w:val="28"/>
          <w:szCs w:val="28"/>
        </w:rPr>
        <w:t>扶贫系统截屏（截屏中需要体现户主及学生本人）、“防返贫监测”</w:t>
      </w:r>
      <w:r>
        <w:rPr>
          <w:rFonts w:ascii="华文仿宋" w:eastAsia="华文仿宋" w:hAnsi="华文仿宋" w:cs="华文仿宋" w:hint="eastAsia"/>
          <w:sz w:val="28"/>
          <w:szCs w:val="28"/>
        </w:rPr>
        <w:t>APP</w:t>
      </w:r>
      <w:r>
        <w:rPr>
          <w:rFonts w:ascii="华文仿宋" w:eastAsia="华文仿宋" w:hAnsi="华文仿宋" w:cs="华文仿宋" w:hint="eastAsia"/>
          <w:sz w:val="28"/>
          <w:szCs w:val="28"/>
        </w:rPr>
        <w:t>截屏，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均需加盖县级以上主管扶贫工作部门公章。</w:t>
      </w:r>
    </w:p>
    <w:p w:rsidR="001E376E" w:rsidRDefault="0015099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（六）特困人员救助供养毕业生需要提供以下材料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毕业生求职补贴申请表（表格可填写电子版打印，请申请人</w:t>
      </w:r>
      <w:r>
        <w:rPr>
          <w:rFonts w:ascii="仿宋" w:eastAsia="仿宋" w:hAnsi="仿宋" w:cs="仿宋" w:hint="eastAsia"/>
          <w:b/>
          <w:kern w:val="0"/>
          <w:sz w:val="28"/>
          <w:szCs w:val="28"/>
          <w:lang w:bidi="ar"/>
        </w:rPr>
        <w:t>手写签名并按手印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，银行卡号必须为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工行借记卡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，见附件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特困人员救助</w:t>
      </w:r>
      <w:proofErr w:type="gramStart"/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供养证</w:t>
      </w:r>
      <w:proofErr w:type="gramEnd"/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原件及复印件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户口本</w:t>
      </w:r>
      <w:r w:rsidRPr="0015099A"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复印件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，包括首页、户主页及毕业生本人页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申请人在有效期内的身份证复印件（</w:t>
      </w:r>
      <w:r>
        <w:rPr>
          <w:rFonts w:ascii="华文仿宋" w:eastAsia="华文仿宋" w:hAnsi="华文仿宋" w:cs="华文仿宋" w:hint="eastAsia"/>
          <w:color w:val="FF0000"/>
          <w:sz w:val="28"/>
          <w:szCs w:val="28"/>
        </w:rPr>
        <w:t>不能为照片打印</w:t>
      </w:r>
      <w:r>
        <w:rPr>
          <w:rFonts w:ascii="华文仿宋" w:eastAsia="华文仿宋" w:hAnsi="华文仿宋" w:cs="华文仿宋" w:hint="eastAsia"/>
          <w:sz w:val="28"/>
          <w:szCs w:val="28"/>
        </w:rPr>
        <w:t>，必须为身份证复印件并且清晰，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正反面复印在一张纸上）</w:t>
      </w:r>
      <w:bookmarkStart w:id="0" w:name="_GoBack"/>
      <w:bookmarkEnd w:id="0"/>
    </w:p>
    <w:p w:rsidR="001E376E" w:rsidRDefault="0015099A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二、特别提示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银行卡账号必须填写以毕业生本人姓名开户的银行卡账号，且为工行借记卡；开卡银行必须填写全称，例如：中国工商银行保定分行五四东路支行或凤凰城分理处。</w:t>
      </w:r>
    </w:p>
    <w:p w:rsidR="001E376E" w:rsidRDefault="0015099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color w:val="FF0000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所有资料请按照上述说明的顺序排列，复印件必须清晰，并使用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A4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纸。附件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4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，附件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5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  <w:lang w:bidi="ar"/>
        </w:rPr>
        <w:t>学生信息必须根据分类顺序进行统计汇总。（即一类和一类必须在一起，不可交叉）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请毕业生确保提供的银行卡、手机号等信息在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2023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年发放求职补贴前有效（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2023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年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月）。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4.</w:t>
      </w: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毕业生与其享受政策家庭成员须登记在同一户口本里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5.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所有资料涉及到的名字须相同，如有不同，须开具证明。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6.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银行发放低保金的流水单据项目中，只能是低保金，如显示其他项目，须银行、街道或村委会在流水单上注明盖章，流水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单时间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要求能体现学生毕业年度正在享受低保。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7.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，附件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中学生身份证号码最后一位为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X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的，其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X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必须为大写。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8.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如毕业生具有多重身份，请自行确定一种身份申报。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color w:val="FF0000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9.</w:t>
      </w: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毕业生所提供资料须编号且与花</w:t>
      </w:r>
      <w:r>
        <w:rPr>
          <w:rFonts w:ascii="仿宋" w:eastAsia="仿宋" w:hAnsi="仿宋" w:cs="仿宋" w:hint="eastAsia"/>
          <w:color w:val="FF0000"/>
          <w:kern w:val="0"/>
          <w:sz w:val="28"/>
          <w:szCs w:val="28"/>
          <w:lang w:bidi="ar"/>
        </w:rPr>
        <w:t>名册编号顺序一致。</w:t>
      </w:r>
      <w:r>
        <w:rPr>
          <w:rFonts w:ascii="华文仿宋" w:eastAsia="华文仿宋" w:hAnsi="华文仿宋" w:cs="华文仿宋" w:hint="eastAsia"/>
          <w:sz w:val="28"/>
          <w:szCs w:val="28"/>
        </w:rPr>
        <w:t>所有原件上需用铅笔注明姓名及所在学院。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10.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毕业生不能重复享受此政策。</w:t>
      </w:r>
    </w:p>
    <w:p w:rsidR="001E376E" w:rsidRDefault="0015099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是否通过，以上级主管部门审核结果为准。</w:t>
      </w:r>
    </w:p>
    <w:p w:rsidR="001E376E" w:rsidRDefault="001E376E"/>
    <w:sectPr w:rsidR="001E3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F116"/>
    <w:multiLevelType w:val="singleLevel"/>
    <w:tmpl w:val="13DAF1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2OWQwN2MyYTFlMWY2NWE4MDQ1YzhmNjU4ZTBhMzIifQ=="/>
  </w:docVars>
  <w:rsids>
    <w:rsidRoot w:val="57BA7639"/>
    <w:rsid w:val="0015099A"/>
    <w:rsid w:val="001E376E"/>
    <w:rsid w:val="140A13D1"/>
    <w:rsid w:val="1E8E7544"/>
    <w:rsid w:val="24614093"/>
    <w:rsid w:val="29CC3486"/>
    <w:rsid w:val="2AFA4029"/>
    <w:rsid w:val="3D097B26"/>
    <w:rsid w:val="3D5F4D2A"/>
    <w:rsid w:val="3DDC7912"/>
    <w:rsid w:val="4C6F2CC0"/>
    <w:rsid w:val="4FE703CA"/>
    <w:rsid w:val="53F677F1"/>
    <w:rsid w:val="57BA7639"/>
    <w:rsid w:val="5B840407"/>
    <w:rsid w:val="5C6B239E"/>
    <w:rsid w:val="5E5576E5"/>
    <w:rsid w:val="69AC391D"/>
    <w:rsid w:val="6C8A5C39"/>
    <w:rsid w:val="79284741"/>
    <w:rsid w:val="7A22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师者</dc:creator>
  <cp:lastModifiedBy>lenovo</cp:lastModifiedBy>
  <cp:revision>2</cp:revision>
  <dcterms:created xsi:type="dcterms:W3CDTF">2020-10-13T08:16:00Z</dcterms:created>
  <dcterms:modified xsi:type="dcterms:W3CDTF">2022-10-11T02:08:00Z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D6148EFE1DBC4BDB94B890C53AA2AC77</vt:lpwstr>
  </property>
</Properties>
</file>